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3159"/>
        <w:gridCol w:w="6547"/>
        <w:gridCol w:w="1459"/>
        <w:gridCol w:w="235"/>
        <w:gridCol w:w="1694"/>
        <w:gridCol w:w="1692"/>
        <w:gridCol w:w="64"/>
      </w:tblGrid>
      <w:tr w:rsidR="00044289" w:rsidTr="005811E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A170C">
            <w:r>
              <w:t xml:space="preserve">Приложение 8 </w:t>
            </w:r>
          </w:p>
        </w:tc>
      </w:tr>
      <w:tr w:rsidR="00044289" w:rsidTr="005811E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A170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44289" w:rsidTr="005811E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811ED">
            <w:r>
              <w:t xml:space="preserve">от </w:t>
            </w:r>
            <w:r w:rsidR="005811ED">
              <w:t>27 октября 2023 года</w:t>
            </w:r>
            <w:r>
              <w:rPr>
                <w:lang w:val="en-US"/>
              </w:rPr>
              <w:t xml:space="preserve"> </w:t>
            </w:r>
            <w:r>
              <w:t xml:space="preserve">№ </w:t>
            </w:r>
            <w:r w:rsidR="005811ED">
              <w:t>42-409</w:t>
            </w:r>
          </w:p>
        </w:tc>
      </w:tr>
      <w:tr w:rsidR="00044289" w:rsidTr="005811ED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</w:tr>
      <w:tr w:rsidR="00044289" w:rsidTr="005811ED">
        <w:trPr>
          <w:gridAfter w:val="1"/>
          <w:wAfter w:w="64" w:type="dxa"/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1E005D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  <w:r w:rsidR="001E005D">
              <w:t xml:space="preserve">                                                                                     </w:t>
            </w:r>
            <w:r>
              <w:t>на 2023 год и на плановый период 2024 и 2025 годов</w:t>
            </w:r>
          </w:p>
        </w:tc>
      </w:tr>
      <w:tr w:rsidR="00044289" w:rsidTr="005811ED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тыс. руб.</w:t>
            </w:r>
          </w:p>
        </w:tc>
      </w:tr>
      <w:tr w:rsidR="00044289" w:rsidTr="005811ED">
        <w:trPr>
          <w:gridAfter w:val="1"/>
          <w:wAfter w:w="64" w:type="dxa"/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2025 год</w:t>
            </w:r>
          </w:p>
        </w:tc>
      </w:tr>
      <w:tr w:rsidR="00044289" w:rsidTr="005811ED">
        <w:trPr>
          <w:gridAfter w:val="1"/>
          <w:wAfter w:w="64" w:type="dxa"/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A170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289" w:rsidRDefault="00044289" w:rsidP="005A170C"/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/>
        </w:tc>
      </w:tr>
    </w:tbl>
    <w:p w:rsidR="00044289" w:rsidRPr="00044289" w:rsidRDefault="0004428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44289" w:rsidTr="00044289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289" w:rsidRDefault="00044289" w:rsidP="005A170C">
            <w:pPr>
              <w:jc w:val="center"/>
            </w:pPr>
            <w:r>
              <w:t>5</w:t>
            </w:r>
          </w:p>
        </w:tc>
      </w:tr>
      <w:tr w:rsidR="00044289" w:rsidTr="00044289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44289" w:rsidRDefault="00044289" w:rsidP="005A170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1 470 370,5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1 138 800,0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517 066,7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4 238 800,0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2 717 066,7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4 238 800,0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2 717 066,7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-2 200 000,0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-2 200 000,0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-517 066,7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-517 066,7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1 000 000,0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1 000 000,0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1 000 000,0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-1 517 066,7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-1 517 066,7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-1 000 000,0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</w:tr>
      <w:tr w:rsidR="00044289" w:rsidTr="0004428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44289" w:rsidRDefault="00044289" w:rsidP="005A170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-517 066,7</w:t>
            </w:r>
          </w:p>
        </w:tc>
      </w:tr>
      <w:tr w:rsidR="00044289" w:rsidTr="00044289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44289" w:rsidRDefault="00044289" w:rsidP="005A170C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44289" w:rsidRDefault="00044289" w:rsidP="005A170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331 570,5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44289" w:rsidRDefault="00044289" w:rsidP="005A170C">
            <w:pPr>
              <w:jc w:val="right"/>
            </w:pPr>
            <w:r>
              <w:t> </w:t>
            </w:r>
          </w:p>
        </w:tc>
      </w:tr>
      <w:tr w:rsidR="00044289" w:rsidTr="00044289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</w:tr>
      <w:tr w:rsidR="00044289" w:rsidTr="00044289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</w:tr>
      <w:tr w:rsidR="00044289" w:rsidTr="00044289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289" w:rsidRDefault="00044289" w:rsidP="005A170C"/>
        </w:tc>
      </w:tr>
    </w:tbl>
    <w:p w:rsidR="00E2598B" w:rsidRPr="00044289" w:rsidRDefault="00E2598B" w:rsidP="00044289"/>
    <w:sectPr w:rsidR="00E2598B" w:rsidRPr="00044289" w:rsidSect="00044289">
      <w:headerReference w:type="even" r:id="rId7"/>
      <w:headerReference w:type="default" r:id="rId8"/>
      <w:pgSz w:w="16838" w:h="11906" w:orient="landscape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02C" w:rsidRDefault="005E102C" w:rsidP="00044289">
      <w:r>
        <w:separator/>
      </w:r>
    </w:p>
  </w:endnote>
  <w:endnote w:type="continuationSeparator" w:id="1">
    <w:p w:rsidR="005E102C" w:rsidRDefault="005E102C" w:rsidP="00044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02C" w:rsidRDefault="005E102C" w:rsidP="00044289">
      <w:r>
        <w:separator/>
      </w:r>
    </w:p>
  </w:footnote>
  <w:footnote w:type="continuationSeparator" w:id="1">
    <w:p w:rsidR="005E102C" w:rsidRDefault="005E102C" w:rsidP="000442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289" w:rsidRDefault="001001B9" w:rsidP="0058114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4428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4289" w:rsidRDefault="000442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289" w:rsidRDefault="001001B9" w:rsidP="0058114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442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005D">
      <w:rPr>
        <w:rStyle w:val="a7"/>
        <w:noProof/>
      </w:rPr>
      <w:t>2</w:t>
    </w:r>
    <w:r>
      <w:rPr>
        <w:rStyle w:val="a7"/>
      </w:rPr>
      <w:fldChar w:fldCharType="end"/>
    </w:r>
  </w:p>
  <w:p w:rsidR="00044289" w:rsidRDefault="000442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044289"/>
    <w:rsid w:val="00044289"/>
    <w:rsid w:val="001001B9"/>
    <w:rsid w:val="001E005D"/>
    <w:rsid w:val="002C3F39"/>
    <w:rsid w:val="005811ED"/>
    <w:rsid w:val="005E102C"/>
    <w:rsid w:val="006808C6"/>
    <w:rsid w:val="006A7A63"/>
    <w:rsid w:val="00A24CAF"/>
    <w:rsid w:val="00B912FD"/>
    <w:rsid w:val="00DF6CFF"/>
    <w:rsid w:val="00E11291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4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4289"/>
  </w:style>
  <w:style w:type="paragraph" w:styleId="a5">
    <w:name w:val="footer"/>
    <w:basedOn w:val="a"/>
    <w:link w:val="a6"/>
    <w:uiPriority w:val="99"/>
    <w:semiHidden/>
    <w:unhideWhenUsed/>
    <w:rsid w:val="000442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4289"/>
  </w:style>
  <w:style w:type="character" w:styleId="a7">
    <w:name w:val="page number"/>
    <w:basedOn w:val="a0"/>
    <w:uiPriority w:val="99"/>
    <w:semiHidden/>
    <w:unhideWhenUsed/>
    <w:rsid w:val="000442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3</cp:revision>
  <cp:lastPrinted>2023-10-26T14:01:00Z</cp:lastPrinted>
  <dcterms:created xsi:type="dcterms:W3CDTF">2023-10-26T13:59:00Z</dcterms:created>
  <dcterms:modified xsi:type="dcterms:W3CDTF">2023-10-30T07:25:00Z</dcterms:modified>
</cp:coreProperties>
</file>